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Краевое государственное бюджетное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90257C" w:rsidRPr="0090257C" w:rsidRDefault="0090257C" w:rsidP="0090257C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proofErr w:type="spellStart"/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Балахтинский</w:t>
      </w:r>
      <w:proofErr w:type="spellEnd"/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аграрный техникум»</w:t>
      </w: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90257C" w:rsidRPr="0090257C" w:rsidTr="0090257C">
        <w:tc>
          <w:tcPr>
            <w:tcW w:w="3261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="0090257C"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зам. директора по ООД</w:t>
            </w:r>
          </w:p>
          <w:p w:rsidR="0090257C" w:rsidRPr="0090257C" w:rsidRDefault="002C79F2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</w:t>
            </w:r>
            <w:r w:rsidR="0090257C"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</w:t>
            </w:r>
            <w:proofErr w:type="spellStart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Балахтинский</w:t>
            </w:r>
            <w:proofErr w:type="spellEnd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аграрный техникум»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90257C" w:rsidRPr="0090257C" w:rsidRDefault="0090257C" w:rsidP="0090257C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ДИСЦИПЛИНЫ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>14</w:t>
      </w:r>
      <w:r w:rsidR="00320CBC">
        <w:rPr>
          <w:rFonts w:ascii="Times New Roman" w:eastAsia="Times New Roman" w:hAnsi="Times New Roman" w:cs="Times New Roman"/>
          <w:b/>
          <w:sz w:val="28"/>
          <w:szCs w:val="28"/>
          <w:lang w:eastAsia="ar-SA" w:bidi="he-IL"/>
        </w:rPr>
        <w:t xml:space="preserve"> 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1457" w:rsidRPr="001B1457" w:rsidRDefault="001B1457" w:rsidP="001B14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1457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1B1457" w:rsidRPr="001B1457" w:rsidRDefault="001B1457" w:rsidP="001B145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1457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</w:p>
    <w:p w:rsidR="001B1457" w:rsidRPr="001B1457" w:rsidRDefault="001B1457" w:rsidP="001B145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457" w:rsidRPr="001B1457" w:rsidRDefault="001B1457" w:rsidP="001B145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457" w:rsidRPr="001B1457" w:rsidRDefault="001B1457" w:rsidP="001B1457">
      <w:pPr>
        <w:widowControl w:val="0"/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Группа№168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Составитель: Варочкин М.А.                                                                                          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t>Балахта 201</w:t>
      </w:r>
      <w:r w:rsidR="00D8681F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896" w:type="dxa"/>
        <w:tblInd w:w="-743" w:type="dxa"/>
        <w:tblLook w:val="04A0" w:firstRow="1" w:lastRow="0" w:firstColumn="1" w:lastColumn="0" w:noHBand="0" w:noVBand="1"/>
      </w:tblPr>
      <w:tblGrid>
        <w:gridCol w:w="9896"/>
      </w:tblGrid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Пояснительная записка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Тематический план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Содержание дисциплины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Экология как научная дисциплина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Среда обитания человека и экологическая безопасность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Раздел 3. Концепция устойчивого развития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Раздел 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Примерные </w:t>
            </w:r>
            <w:r w:rsidR="000346C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вопросы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для проведения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Виды внеаудиторной самостоятельной работы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Требования к результатам обучения</w:t>
            </w:r>
          </w:p>
        </w:tc>
      </w:tr>
      <w:tr w:rsidR="0090257C" w:rsidRPr="0090257C" w:rsidTr="00D31FA1">
        <w:tc>
          <w:tcPr>
            <w:tcW w:w="9896" w:type="dxa"/>
          </w:tcPr>
          <w:p w:rsidR="0090257C" w:rsidRPr="0090257C" w:rsidRDefault="0090257C" w:rsidP="000346C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Рекомендуемая литература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0257C" w:rsidRPr="0090257C" w:rsidSect="0090257C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 ПОЯСНИТЕЛЬНАЯ ЗАПИСКА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 рабочей программе по дисциплине ОУД.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14«Эк</w:t>
      </w: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ология»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Программа учебной дисциплины «Эк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ология»  составлена на основе примерной программы для профессий СПО</w:t>
      </w:r>
      <w:r w:rsidR="001B14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 образования и науки Федерального института развития образования (протокол № 3 от 21 июля 2015 г.) и учебного плана КГБ ПОУ «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Балахтинский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аграрный техникум», утвержденного 31.08.201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на методической комиссии преподавателей протокол № 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31.08.201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общеобразовательной учебной дисциплины «Экология» предназначена для изучения основных вопросов экологии в профессиональных образовательных ор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ванных рабочих, служащих, специалистов среднего звена.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«Экология»,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 в сфере подготовки рабочих кадров и ДПО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«Экология» направлено на достижение следующих </w:t>
      </w:r>
      <w:r w:rsidRPr="009025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целей: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социальной дисци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плины, ее роли в формировании картины мира; о методах научного познания;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логически мыслить, обосновывать место и роль эколо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познавательных интересов, интеллектуальных и творческих способ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ностей обучающихся в процессе изучения экологии; путей развития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природоох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ранной деятельности; в ходе работы с различными источниками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;в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оспитание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убежденности в необходимости рационального природопользования, бережного отношения к природным ресурсам и окружающей среде, собствен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здоровью; уважения к мнению оппонента при обсуждении экологических проблем;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дей) по отношению к окружающей среде, здоровью других людей и собственному здоровью; соблюдению правил поведения в природе.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здоровьесберегающей</w:t>
      </w:r>
      <w:proofErr w:type="spell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обитания человека.</w:t>
      </w:r>
    </w:p>
    <w:p w:rsidR="0090257C" w:rsidRP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«Экология»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виды самостоятельных работ, учитывая специфи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программ подготовки квалифицированных рабочих, служащих и специалистов среднего звена, осваиваемой профессии</w:t>
      </w:r>
      <w:proofErr w:type="gramEnd"/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специальности.</w:t>
      </w:r>
    </w:p>
    <w:p w:rsidR="0090257C" w:rsidRDefault="0090257C" w:rsidP="009025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в пределах освоения ОПОП СПО на базе основного общего образования — про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граммы подготовки квалифицированных рабочих, служащих, программы подготовки специалистов среднего звена (ППКРС, ППССЗ).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Содержание рабочей программы рассчитано на </w:t>
      </w:r>
      <w:r w:rsidR="00FC119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36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час</w:t>
      </w:r>
      <w:r w:rsidR="00320C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Изучение дисциплины завершается </w:t>
      </w:r>
      <w:r w:rsidR="00FF6A6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промежуточной аттестацией в форме дифференцированного зачёта</w:t>
      </w:r>
      <w:r w:rsidRPr="0090257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90257C" w:rsidRPr="0090257C" w:rsidRDefault="0090257C" w:rsidP="000346C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ectPr w:rsidR="0090257C" w:rsidRPr="0090257C" w:rsidSect="0090257C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>2.ТЕМАТИЧЕСКИЙ ПЛАН</w:t>
      </w:r>
    </w:p>
    <w:p w:rsidR="0090257C" w:rsidRPr="0090257C" w:rsidRDefault="0090257C" w:rsidP="0090257C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ar-SA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1985"/>
        <w:gridCol w:w="142"/>
        <w:gridCol w:w="1842"/>
        <w:gridCol w:w="142"/>
        <w:gridCol w:w="992"/>
        <w:gridCol w:w="709"/>
        <w:gridCol w:w="709"/>
      </w:tblGrid>
      <w:tr w:rsidR="0090257C" w:rsidRPr="00FF6A62" w:rsidTr="00FF6A62">
        <w:tc>
          <w:tcPr>
            <w:tcW w:w="907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Наименование разделов и тем </w:t>
            </w:r>
          </w:p>
        </w:tc>
        <w:tc>
          <w:tcPr>
            <w:tcW w:w="1985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spell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Макс</w:t>
            </w: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.н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агрузка</w:t>
            </w:r>
            <w:proofErr w:type="spellEnd"/>
          </w:p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</w:p>
        </w:tc>
        <w:tc>
          <w:tcPr>
            <w:tcW w:w="2126" w:type="dxa"/>
            <w:gridSpan w:val="3"/>
            <w:vMerge w:val="restart"/>
          </w:tcPr>
          <w:p w:rsidR="0090257C" w:rsidRPr="00FF6A62" w:rsidRDefault="00FF6A62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Внеаудиторная самостоятельная</w:t>
            </w:r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работа </w:t>
            </w:r>
            <w:proofErr w:type="gramStart"/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="0090257C"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, час</w:t>
            </w:r>
          </w:p>
        </w:tc>
        <w:tc>
          <w:tcPr>
            <w:tcW w:w="2410" w:type="dxa"/>
            <w:gridSpan w:val="3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Количество аудиторных часов 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 w:val="restart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418" w:type="dxa"/>
            <w:gridSpan w:val="2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в </w:t>
            </w:r>
            <w:proofErr w:type="spell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т.ч</w:t>
            </w:r>
            <w:proofErr w:type="spell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  <w:tr w:rsidR="0090257C" w:rsidRPr="00FF6A62" w:rsidTr="00FF6A62">
        <w:tc>
          <w:tcPr>
            <w:tcW w:w="907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gridSpan w:val="3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Л/</w:t>
            </w: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709" w:type="dxa"/>
          </w:tcPr>
          <w:p w:rsidR="0090257C" w:rsidRPr="00FF6A62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proofErr w:type="gramStart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П</w:t>
            </w:r>
            <w:proofErr w:type="gramEnd"/>
            <w:r w:rsidRPr="00FF6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/з</w:t>
            </w:r>
          </w:p>
        </w:tc>
      </w:tr>
      <w:tr w:rsidR="0090257C" w:rsidRPr="0090257C" w:rsidTr="0090257C">
        <w:tc>
          <w:tcPr>
            <w:tcW w:w="15593" w:type="dxa"/>
            <w:gridSpan w:val="8"/>
          </w:tcPr>
          <w:p w:rsidR="0090257C" w:rsidRPr="0090257C" w:rsidRDefault="00FC1194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3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и</w:t>
            </w:r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й</w:t>
            </w:r>
            <w:proofErr w:type="spellEnd"/>
            <w:r w:rsidR="0090257C" w:rsidRPr="009025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 xml:space="preserve"> курс</w:t>
            </w: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Введение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1. Экология как научная дисциплина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1.1 Общая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1.3 Прикладная экология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90257C" w:rsidRPr="0090257C" w:rsidTr="0090257C">
        <w:tc>
          <w:tcPr>
            <w:tcW w:w="9072" w:type="dxa"/>
          </w:tcPr>
          <w:p w:rsidR="0090257C" w:rsidRPr="001851D8" w:rsidRDefault="0090257C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Раздел 2. </w:t>
            </w:r>
            <w:r w:rsidR="00CF0F55"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Среда обитания человека и экологическая безопасность</w:t>
            </w:r>
          </w:p>
        </w:tc>
        <w:tc>
          <w:tcPr>
            <w:tcW w:w="2127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842" w:type="dxa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34" w:type="dxa"/>
            <w:gridSpan w:val="2"/>
          </w:tcPr>
          <w:p w:rsidR="0090257C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90257C" w:rsidRPr="001851D8" w:rsidRDefault="0090257C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1851D8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CF0F55" w:rsidRPr="0090257C" w:rsidTr="0090257C">
        <w:tc>
          <w:tcPr>
            <w:tcW w:w="9072" w:type="dxa"/>
          </w:tcPr>
          <w:p w:rsidR="00CF0F55" w:rsidRPr="001851D8" w:rsidRDefault="00CF0F55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2.2 Городская среда</w:t>
            </w:r>
          </w:p>
        </w:tc>
        <w:tc>
          <w:tcPr>
            <w:tcW w:w="2127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842" w:type="dxa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CF0F55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CF0F55" w:rsidRPr="001851D8" w:rsidRDefault="00CF0F55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B01FF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2.3 Сельская среда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842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B0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3. Концепция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rPr>
          <w:trHeight w:val="276"/>
        </w:trPr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tabs>
                <w:tab w:val="left" w:pos="230"/>
                <w:tab w:val="center" w:pos="31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Раздел 4. </w:t>
            </w:r>
            <w:r w:rsidRPr="001851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Охрана природы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F3BE1" w:rsidRPr="0090257C" w:rsidTr="0090257C">
        <w:tc>
          <w:tcPr>
            <w:tcW w:w="9072" w:type="dxa"/>
          </w:tcPr>
          <w:p w:rsidR="00AF3BE1" w:rsidRPr="001851D8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1D8">
              <w:rPr>
                <w:rFonts w:ascii="Times New Roman" w:eastAsia="Calibri" w:hAnsi="Times New Roman" w:cs="Times New Roman"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2127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1842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134" w:type="dxa"/>
            <w:gridSpan w:val="2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1851D8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</w:tr>
      <w:tr w:rsidR="00AF3BE1" w:rsidRPr="0090257C" w:rsidTr="0090257C">
        <w:trPr>
          <w:trHeight w:val="305"/>
        </w:trPr>
        <w:tc>
          <w:tcPr>
            <w:tcW w:w="15593" w:type="dxa"/>
            <w:gridSpan w:val="8"/>
          </w:tcPr>
          <w:p w:rsidR="00AF3BE1" w:rsidRPr="0090257C" w:rsidRDefault="00AF3BE1" w:rsidP="00CF0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Промежуточная аттестация в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форме дифференцированного зачёта</w:t>
            </w:r>
          </w:p>
        </w:tc>
      </w:tr>
      <w:tr w:rsidR="00AF3BE1" w:rsidRPr="0090257C" w:rsidTr="0090257C">
        <w:trPr>
          <w:trHeight w:val="219"/>
        </w:trPr>
        <w:tc>
          <w:tcPr>
            <w:tcW w:w="9072" w:type="dxa"/>
          </w:tcPr>
          <w:p w:rsidR="00AF3BE1" w:rsidRPr="0090257C" w:rsidRDefault="00AF3BE1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 дисциплину</w:t>
            </w:r>
          </w:p>
        </w:tc>
        <w:tc>
          <w:tcPr>
            <w:tcW w:w="2127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1842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34" w:type="dxa"/>
            <w:gridSpan w:val="2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709" w:type="dxa"/>
          </w:tcPr>
          <w:p w:rsidR="00AF3BE1" w:rsidRPr="0090257C" w:rsidRDefault="00AF3BE1" w:rsidP="00902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</w:tr>
    </w:tbl>
    <w:p w:rsidR="00D31FA1" w:rsidRDefault="00D31FA1" w:rsidP="00D31FA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20CBC" w:rsidRDefault="00320CB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D31F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3.СОДЕРЖАНИЕ ДИСЦИПЛИНЫ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536"/>
        <w:gridCol w:w="3827"/>
        <w:gridCol w:w="3260"/>
      </w:tblGrid>
      <w:tr w:rsidR="0090257C" w:rsidRPr="0090257C" w:rsidTr="00A972BA">
        <w:tc>
          <w:tcPr>
            <w:tcW w:w="368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4536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27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3260" w:type="dxa"/>
            <w:shd w:val="clear" w:color="auto" w:fill="auto"/>
          </w:tcPr>
          <w:p w:rsidR="0090257C" w:rsidRPr="0090257C" w:rsidRDefault="0090257C" w:rsidP="0090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A972BA" w:rsidRPr="0090257C" w:rsidTr="00A972BA">
        <w:trPr>
          <w:trHeight w:val="3220"/>
        </w:trPr>
        <w:tc>
          <w:tcPr>
            <w:tcW w:w="3686" w:type="dxa"/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02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Объект изучения экологии — взаимодействие живых систем. Роль экологии в формировании современной картины мира и в практической деятельности людей.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экологии в освоении профессий и специальностей среднего профессиональ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ного образования.</w:t>
            </w:r>
          </w:p>
        </w:tc>
        <w:tc>
          <w:tcPr>
            <w:tcW w:w="3260" w:type="dxa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роль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экологии в формировании современной картины мира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hAnsi="Times New Roman"/>
                <w:sz w:val="28"/>
                <w:szCs w:val="28"/>
                <w:lang w:eastAsia="ru-RU"/>
              </w:rPr>
              <w:t>и в практической деятельности людей.</w:t>
            </w:r>
          </w:p>
          <w:p w:rsidR="00A972BA" w:rsidRPr="00B21988" w:rsidRDefault="00A972BA" w:rsidP="00B21988">
            <w:pPr>
              <w:pStyle w:val="ad"/>
              <w:rPr>
                <w:rFonts w:ascii="Times New Roman" w:eastAsia="Tahoma" w:hAnsi="Times New Roman"/>
                <w:sz w:val="28"/>
                <w:szCs w:val="28"/>
              </w:rPr>
            </w:pPr>
          </w:p>
        </w:tc>
      </w:tr>
      <w:tr w:rsidR="00A972BA" w:rsidRPr="0090257C" w:rsidTr="00A972BA">
        <w:trPr>
          <w:trHeight w:val="1328"/>
        </w:trPr>
        <w:tc>
          <w:tcPr>
            <w:tcW w:w="3686" w:type="dxa"/>
            <w:shd w:val="clear" w:color="auto" w:fill="auto"/>
          </w:tcPr>
          <w:p w:rsidR="00D31FA1" w:rsidRPr="00D31FA1" w:rsidRDefault="00A972BA" w:rsidP="00D31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Раздел </w:t>
            </w:r>
            <w:r w:rsidR="00D31FA1" w:rsidRPr="00D31FA1"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  <w:lang w:eastAsia="ru-RU"/>
              </w:rPr>
              <w:t>1. Экология как научная дисциплина</w:t>
            </w:r>
          </w:p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Среда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ствия факторов среды на организм. Популяция. Экосистема. Биосфера.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Среды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обитания и факторы среды. Общие закономерности дей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ствия факторов среды на организм.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Популяция. Экосистема. Биосфера.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Предмет изучения социальной экологии. Среда, окружаю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щая человека, ее специфика и состояние. Понятие «загрязнение среды».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Экологические проблемы: региональные и глобальные. Причины возникновения глобальных экологических проблем. 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Выявлять общие закономерности действия факторов среды на организм.</w:t>
            </w:r>
          </w:p>
          <w:p w:rsidR="00A972BA" w:rsidRPr="00B21988" w:rsidRDefault="00A972BA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Выделять основные черты среды, окружающей человека.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</w:t>
            </w:r>
            <w:r w:rsidR="00A972BA" w:rsidRPr="00B21988">
              <w:rPr>
                <w:rFonts w:ascii="Times New Roman" w:hAnsi="Times New Roman"/>
                <w:sz w:val="28"/>
                <w:szCs w:val="28"/>
              </w:rPr>
              <w:t>ыявлять региональные экологические проблемы и указывать причины их возникновения, а также возможные пути снижения</w:t>
            </w:r>
            <w:r w:rsidRPr="00B21988">
              <w:rPr>
                <w:rFonts w:ascii="Times New Roman" w:hAnsi="Times New Roman"/>
                <w:sz w:val="28"/>
                <w:szCs w:val="28"/>
              </w:rPr>
              <w:t xml:space="preserve"> последствий на окружающую среду.</w:t>
            </w:r>
          </w:p>
        </w:tc>
      </w:tr>
      <w:tr w:rsidR="00A972BA" w:rsidRPr="0090257C" w:rsidTr="00A972BA">
        <w:trPr>
          <w:trHeight w:val="1325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90257C" w:rsidRDefault="00A972B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928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2. Среда обитания человека и экологическая безопасность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Окружающая человека среда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ую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человека сред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ее компоненты. Есте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ственная и искусственная среды обитания человека. Социальная среда.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Городская квартира и требования к ее экологической безопасно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сти. Шум и вибрация в городских условиях. Влияние шума и вибрации на здоровье городского человека.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вопросы строительства в городе. Экологические требования к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низации строительства в городе. Материалы, используемые в строительстве жилых домов и нежилых помещений. Их экологическая безопасность.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качеством строительства.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Особенности среды обитания человека в условиях сельской мест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ности. Сельское хозяйство и его экологические проблемы. 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Формировать собственную позицию по отношению к сведениям, касающимся понятия «комфорт среды обитания человека», получаемым из разных источников, включая рекламу.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Определять экологические параметры </w:t>
            </w:r>
            <w:proofErr w:type="gramStart"/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современного</w:t>
            </w:r>
            <w:proofErr w:type="gramEnd"/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198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человеческого жилища.</w:t>
            </w: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972BA" w:rsidRPr="00B21988" w:rsidRDefault="00A972BA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A972BA" w:rsidRPr="0090257C" w:rsidTr="00A972BA">
        <w:trPr>
          <w:trHeight w:val="475"/>
        </w:trPr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Раздел 3. Концепция устойчивого развития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Возникновение экологических понятий «устойчивость» и «устойчивое развитие». Способы решения экологических проблем в рамках концепции «Устойчивость и развитие». </w:t>
            </w:r>
            <w:proofErr w:type="gramStart"/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Эко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логические след и индекс человеческого развития.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Формировать собственную позицию по отношению к сведениям, касающимся понятия «устойчивое развитие».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 xml:space="preserve">Различать экономическую, социальную, культурную и экологическую устойчивость. 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B21988" w:rsidRPr="00B21988" w:rsidRDefault="00B21988" w:rsidP="00B21988">
            <w:pPr>
              <w:pStyle w:val="ad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Вычислять индекс че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ловеческого развития по отношению к окружающей среде.</w:t>
            </w:r>
          </w:p>
        </w:tc>
      </w:tr>
      <w:tr w:rsidR="00A972BA" w:rsidRPr="0090257C" w:rsidTr="00A972BA">
        <w:tc>
          <w:tcPr>
            <w:tcW w:w="3686" w:type="dxa"/>
            <w:shd w:val="clear" w:color="auto" w:fill="auto"/>
          </w:tcPr>
          <w:p w:rsidR="00A972BA" w:rsidRPr="00D31FA1" w:rsidRDefault="00A972BA" w:rsidP="0090257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31F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Раздел 4. </w:t>
            </w:r>
            <w:r w:rsidRPr="00D31FA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Охрана природы</w:t>
            </w:r>
          </w:p>
        </w:tc>
        <w:tc>
          <w:tcPr>
            <w:tcW w:w="4536" w:type="dxa"/>
            <w:shd w:val="clear" w:color="auto" w:fill="auto"/>
          </w:tcPr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Типы орга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низаций, 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ских проблем. Природные ресурсы и 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ности управления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экологическими системами (на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примере лесных биогеоценозов</w:t>
            </w:r>
            <w:r w:rsidRPr="00FC119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A972BA" w:rsidRPr="00D31FA1" w:rsidRDefault="00A972BA" w:rsidP="00D31FA1">
            <w:pPr>
              <w:pStyle w:val="ad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  <w:shd w:val="clear" w:color="auto" w:fill="auto"/>
          </w:tcPr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Типы орга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низаций,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способствующих охране природы. Особо охраняемые природные территории и их законо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дательный статус. Экологические кризисы и экологические ситуации.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Природно-территориальные аспекты экологиче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ских проблем. </w:t>
            </w:r>
          </w:p>
          <w:p w:rsidR="00A972BA" w:rsidRPr="00D31FA1" w:rsidRDefault="00A972BA" w:rsidP="00FC1194">
            <w:pPr>
              <w:pStyle w:val="ad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Природные ресурсы и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способы их охраны</w:t>
            </w:r>
            <w:r w:rsidRPr="00D31FA1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. 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лесных ресурсов в России. Возмож</w:t>
            </w:r>
            <w:r w:rsidRPr="00D31FA1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ности управления экологическими системами (</w:t>
            </w:r>
            <w:r w:rsidR="00FC1194">
              <w:rPr>
                <w:rFonts w:ascii="Times New Roman" w:hAnsi="Times New Roman"/>
                <w:sz w:val="28"/>
                <w:szCs w:val="28"/>
                <w:lang w:eastAsia="ru-RU"/>
              </w:rPr>
              <w:t>на примере лесных биогеоценозов).</w:t>
            </w:r>
          </w:p>
        </w:tc>
        <w:tc>
          <w:tcPr>
            <w:tcW w:w="3260" w:type="dxa"/>
            <w:shd w:val="clear" w:color="auto" w:fill="auto"/>
          </w:tcPr>
          <w:p w:rsidR="00B21988" w:rsidRPr="00B21988" w:rsidRDefault="00B21988" w:rsidP="00B21988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Определять состояние экологической ситуации окру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жающей местности и предлагать возможные пути снижения антропогенного воздействия на природу.</w:t>
            </w:r>
          </w:p>
          <w:p w:rsid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A972BA" w:rsidRPr="00B21988" w:rsidRDefault="00B21988" w:rsidP="00B21988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B21988">
              <w:rPr>
                <w:rFonts w:ascii="Times New Roman" w:hAnsi="Times New Roman"/>
                <w:sz w:val="28"/>
                <w:szCs w:val="28"/>
              </w:rPr>
              <w:t>Пользоваться основными методами научного позна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 xml:space="preserve">ния: описанием, </w:t>
            </w:r>
            <w:r w:rsidRPr="00B21988">
              <w:rPr>
                <w:rFonts w:ascii="Times New Roman" w:hAnsi="Times New Roman"/>
                <w:sz w:val="28"/>
                <w:szCs w:val="28"/>
              </w:rPr>
              <w:lastRenderedPageBreak/>
              <w:t>измерением, наблюдением — для оценки со</w:t>
            </w:r>
            <w:r w:rsidRPr="00B21988">
              <w:rPr>
                <w:rFonts w:ascii="Times New Roman" w:hAnsi="Times New Roman"/>
                <w:sz w:val="28"/>
                <w:szCs w:val="28"/>
              </w:rPr>
              <w:softHyphen/>
              <w:t>стояния окружающей среды и ее потребности в охране.</w:t>
            </w:r>
          </w:p>
        </w:tc>
      </w:tr>
    </w:tbl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90257C" w:rsidRPr="0090257C" w:rsidSect="0090257C">
          <w:footnotePr>
            <w:pos w:val="beneathText"/>
          </w:footnotePr>
          <w:pgSz w:w="16837" w:h="11905" w:orient="landscape"/>
          <w:pgMar w:top="1418" w:right="1418" w:bottom="1418" w:left="1134" w:header="709" w:footer="720" w:gutter="0"/>
          <w:cols w:space="720"/>
          <w:titlePg/>
          <w:docGrid w:linePitch="360"/>
        </w:sect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4. ПРИМЕРНЫЕ </w:t>
      </w:r>
      <w:r w:rsidR="00CF0F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ВОПРОСЫ ДЛЯ ПРОВЕДЕНИЯ ДИФФЕРЕНЦИРОВАННОГО ЗАЧЁТА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1. Объект изучения экологии.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2. Роль экологии в формировании современной картины мира и в практической деятельности людей.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3. Среда обитания и факторы среды. Общие закономерности дей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ствия факторов среды на организм. 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4. Популяция. Экосистема. Биосфера.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5. Предмет изучения социальной экологии. Среда, окружаю</w:t>
      </w:r>
      <w:r w:rsidRPr="00994580">
        <w:rPr>
          <w:rFonts w:ascii="Times New Roman" w:hAnsi="Times New Roman"/>
          <w:sz w:val="28"/>
          <w:szCs w:val="28"/>
          <w:lang w:eastAsia="ru-RU"/>
        </w:rPr>
        <w:softHyphen/>
        <w:t xml:space="preserve">щая человека, ее специфика и состояние. 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проблемы: региональные и глобальные. Причины возникновения глобальных экологических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7.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Окружающая человека среда и ее компоненты.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Городская квартира и требования к ее экологической безопасно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9.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Экологические требования к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низации строительства в городе.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10.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Особенности среды обитания человека в условиях сельской мест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ности.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Сельское хозяйство и его экологические проблемы.</w:t>
      </w:r>
    </w:p>
    <w:p w:rsidR="00994580" w:rsidRPr="00994580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12. 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Глобальные экологические про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softHyphen/>
        <w:t>блемы и способы их решения.</w:t>
      </w:r>
    </w:p>
    <w:p w:rsidR="00FC1194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>13</w:t>
      </w:r>
      <w:r w:rsidR="00FC1194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Возникновение экологических понятий «устойчивость» и «устойчивое развитие».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14.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Типы орга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низаций, способствующих охране природы.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iCs/>
          <w:sz w:val="28"/>
          <w:szCs w:val="28"/>
          <w:lang w:eastAsia="ru-RU"/>
        </w:rPr>
        <w:t xml:space="preserve">15.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Природно-территориальные аспекты экологиче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softHyphen/>
        <w:t>ских проблем.</w:t>
      </w:r>
    </w:p>
    <w:p w:rsidR="00FC1194" w:rsidRDefault="00994580" w:rsidP="00994580">
      <w:pPr>
        <w:pStyle w:val="ad"/>
        <w:rPr>
          <w:rFonts w:ascii="Times New Roman" w:hAnsi="Times New Roman"/>
          <w:iCs/>
          <w:sz w:val="28"/>
          <w:szCs w:val="28"/>
          <w:lang w:eastAsia="ru-RU"/>
        </w:rPr>
      </w:pPr>
      <w:r w:rsidRPr="00994580">
        <w:rPr>
          <w:rFonts w:ascii="Times New Roman" w:hAnsi="Times New Roman"/>
          <w:sz w:val="28"/>
          <w:szCs w:val="28"/>
          <w:lang w:eastAsia="ru-RU"/>
        </w:rPr>
        <w:t xml:space="preserve">16. </w:t>
      </w:r>
      <w:r w:rsidR="00FC1194" w:rsidRPr="00994580">
        <w:rPr>
          <w:rFonts w:ascii="Times New Roman" w:hAnsi="Times New Roman"/>
          <w:sz w:val="28"/>
          <w:szCs w:val="28"/>
          <w:lang w:eastAsia="ru-RU"/>
        </w:rPr>
        <w:t>Природные ресурсы и способы их охраны</w:t>
      </w:r>
      <w:r w:rsidR="00FC1194" w:rsidRPr="00994580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994580" w:rsidRPr="00D31FA1" w:rsidRDefault="00994580" w:rsidP="00994580">
      <w:pPr>
        <w:pStyle w:val="ad"/>
        <w:rPr>
          <w:rFonts w:ascii="Times New Roman" w:hAnsi="Times New Roman"/>
          <w:sz w:val="28"/>
          <w:szCs w:val="28"/>
          <w:lang w:eastAsia="ru-RU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5. ВИДЫ ВНЕАУДЕТОРНОЙ САМОСТОЯТЕЛЬНОЙ РАБОТЫ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1. Написание рефератов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Подготовка устных выступлений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3. Составление презентаций</w:t>
      </w:r>
    </w:p>
    <w:p w:rsidR="0090257C" w:rsidRPr="0090257C" w:rsidRDefault="0090257C" w:rsidP="0090257C">
      <w:pPr>
        <w:tabs>
          <w:tab w:val="left" w:pos="64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Формы контроля самостоятельной работы: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1. Проверка</w:t>
      </w:r>
    </w:p>
    <w:p w:rsidR="0090257C" w:rsidRPr="0090257C" w:rsidRDefault="0090257C" w:rsidP="0090257C">
      <w:pPr>
        <w:spacing w:after="0" w:line="218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2. Защита</w:t>
      </w:r>
    </w:p>
    <w:p w:rsidR="0090257C" w:rsidRPr="0090257C" w:rsidRDefault="0090257C" w:rsidP="0090257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 </w:t>
      </w:r>
      <w:r w:rsidRPr="0090257C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Pr="0090257C">
        <w:rPr>
          <w:rFonts w:ascii="Times New Roman" w:eastAsia="Calibri" w:hAnsi="Times New Roman" w:cs="Times New Roman"/>
          <w:sz w:val="28"/>
          <w:szCs w:val="28"/>
          <w:lang w:eastAsia="ar-SA"/>
        </w:rPr>
        <w:t>тчёт</w:t>
      </w: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6. ТРЕБОВАНИЯ К РЕЗУЛЬТАТАМ ОБУЧЕНИЯ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5F2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Pr="005F241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устойчивый интерес к истории и достижениям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к продолжению образования, повышению квалификации в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бранной профессиональной деятельности, используя полученные экологи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ческие знания;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объективное осознание значимости компетенций в области экологии для человека и общества;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проанализировать техногенные последствия для окружающей среды, бытовой и производственной деятельности человека;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уровня собственного интеллектуального развития;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общих задач в области экологии;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и навыками различных видов познавательной деятель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для изучения разных сторон окружающей среды;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основных методов познания (описания, наблюдения, эксперимен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для изучения различных проявлений антропогенного воздействия, с 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торыми возникает необходимость сталкиваться в профессиональной сфере;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цели и задачи деятельности, выбирать средства их до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стижения на практике;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сведений эко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логической направленности и оценивать ее достоверность для достижения поставленных целей и задач;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F24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предметных: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умениями применять экологические знания в жизненных ситуаци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ях, связанных с выполнением типичных социальных ролей;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знаниями экологических императивов, гражданских прав и обя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занностей в области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ресурсосбережения в интересах сохранения окружающей среды, здоровья и безопасности жизни;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способности к выполнению проектов экологически ориен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тированной социальной деятельности, связанных с экологической безопасно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 окружающей среды, здоровьем людей и повышением их экологической культуры.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Default="005F241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7. РЕКОМЕНДУЕМАЯ ЛИТЕРАТУРА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обучающихся</w:t>
      </w:r>
    </w:p>
    <w:p w:rsidR="0090257C" w:rsidRPr="0090257C" w:rsidRDefault="0090257C" w:rsidP="009025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0346C5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Валова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В.Д.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Экология. — М., 2014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41C" w:rsidRPr="000346C5" w:rsidRDefault="005F241C" w:rsidP="000346C5">
      <w:pPr>
        <w:pStyle w:val="ad"/>
        <w:rPr>
          <w:rFonts w:ascii="Times New Roman" w:hAnsi="Times New Roman"/>
          <w:sz w:val="28"/>
          <w:szCs w:val="28"/>
          <w:lang w:eastAsia="ru-RU"/>
        </w:rPr>
      </w:pPr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2.Константинов В.М., </w:t>
      </w:r>
      <w:proofErr w:type="spellStart"/>
      <w:r w:rsidRPr="000346C5">
        <w:rPr>
          <w:rFonts w:ascii="Times New Roman" w:hAnsi="Times New Roman"/>
          <w:iCs/>
          <w:sz w:val="28"/>
          <w:szCs w:val="28"/>
          <w:lang w:eastAsia="ru-RU"/>
        </w:rPr>
        <w:t>Челидзе</w:t>
      </w:r>
      <w:proofErr w:type="spellEnd"/>
      <w:r w:rsidRPr="000346C5">
        <w:rPr>
          <w:rFonts w:ascii="Times New Roman" w:hAnsi="Times New Roman"/>
          <w:iCs/>
          <w:sz w:val="28"/>
          <w:szCs w:val="28"/>
          <w:lang w:eastAsia="ru-RU"/>
        </w:rPr>
        <w:t xml:space="preserve"> Ю.Б. </w:t>
      </w:r>
      <w:r w:rsidRPr="000346C5">
        <w:rPr>
          <w:rFonts w:ascii="Times New Roman" w:hAnsi="Times New Roman"/>
          <w:sz w:val="28"/>
          <w:szCs w:val="28"/>
          <w:lang w:eastAsia="ru-RU"/>
        </w:rPr>
        <w:t>Экологические основы природопользования.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Марфенин Н.Н.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и концепция устойчивого развития. — М., 2013.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Миркин Б.М., Наумова Л.Г.,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Суматохин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С.В.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10—11 клас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экологического мониторинга. — Краснодар, 2012.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6.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Пивоваров Ю.П.,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Королик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В.В.,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Подунова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Л.Г.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 и гигиена человека: учебник для студ. учреждений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7.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Тупикин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Е.И.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биология с основами экологии и природоохранной деятельности: учебник для студ. учреждений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образования.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8. </w:t>
      </w:r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Чернова Н.М., </w:t>
      </w:r>
      <w:proofErr w:type="spellStart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Галушин</w:t>
      </w:r>
      <w:proofErr w:type="spellEnd"/>
      <w:r w:rsidRPr="005F24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В.М., Константинов В.М.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Экология (базовый уровень). 10— 11 классы. — М., 2014.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Экология Москвы и устойчивое развитие / под ред. </w:t>
      </w:r>
      <w:proofErr w:type="spell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Г.А.Ягодина</w:t>
      </w:r>
      <w:proofErr w:type="spellEnd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2011.</w:t>
      </w: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0257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преподавателей</w:t>
      </w:r>
    </w:p>
    <w:p w:rsidR="0090257C" w:rsidRPr="0090257C" w:rsidRDefault="0090257C" w:rsidP="00902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РФ от 29.12.2014 № 1645 «О внесении из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  <w:proofErr w:type="gramEnd"/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5.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Методические рекомендации к преподаванию курса 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«Экология Москвы и устойчивое развитие».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6. </w:t>
      </w:r>
      <w:proofErr w:type="spellStart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Аргунова</w:t>
      </w:r>
      <w:proofErr w:type="spellEnd"/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Колесова Е.В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Практикум по курсу «Экология Москвы и устойчивое раз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витие». — М., 2011.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7. </w:t>
      </w:r>
      <w:r w:rsidRPr="005F24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Марфенин Н.Н</w:t>
      </w:r>
      <w:r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Руководство по преподаванию экологии в рамках концепции устойчивого развития. — М., 2012.</w:t>
      </w: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</w:t>
      </w:r>
    </w:p>
    <w:p w:rsidR="005F241C" w:rsidRPr="005F241C" w:rsidRDefault="005F241C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41C" w:rsidRDefault="001B145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www.ecologysite.ru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(Каталог экологических сайтов). </w:t>
      </w:r>
    </w:p>
    <w:p w:rsidR="005F241C" w:rsidRPr="005F241C" w:rsidRDefault="001B145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www.ecoculture.ru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(Сайт экологического просвещения).</w:t>
      </w:r>
    </w:p>
    <w:p w:rsidR="005F241C" w:rsidRPr="005F241C" w:rsidRDefault="001B1457" w:rsidP="005F2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5F241C" w:rsidRPr="005F241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www.ecocommunity.ru</w:t>
        </w:r>
      </w:hyperlink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(Информационный сайт, освещающий проблемы экологии Рос</w:t>
      </w:r>
      <w:r w:rsidR="005F241C" w:rsidRPr="005F24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сии).</w:t>
      </w:r>
    </w:p>
    <w:p w:rsidR="00D016B7" w:rsidRDefault="00D016B7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D016B7" w:rsidRDefault="00D016B7" w:rsidP="00D0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D016B7" w:rsidSect="00D016B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Краевое государственное бюджетное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профессиональное образовательное учреждение </w:t>
      </w:r>
    </w:p>
    <w:p w:rsidR="001B2790" w:rsidRPr="001B2790" w:rsidRDefault="001B2790" w:rsidP="001B2790">
      <w:pPr>
        <w:tabs>
          <w:tab w:val="left" w:pos="1134"/>
          <w:tab w:val="left" w:pos="1418"/>
        </w:tabs>
        <w:suppressAutoHyphens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proofErr w:type="spellStart"/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Балахтинский</w:t>
      </w:r>
      <w:proofErr w:type="spellEnd"/>
      <w:r w:rsidRPr="001B279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аграрный техникум»</w:t>
      </w: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2C79F2" w:rsidRPr="0090257C" w:rsidTr="00335D4F">
        <w:tc>
          <w:tcPr>
            <w:tcW w:w="3261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Рассмотрено 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МК преподавателей  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______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«___» ________20__г.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Матвиенко А.С.______</w:t>
            </w: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Согласовано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зам. директора по ООД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Варочкин М.А._______ 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КГБ ПОУ «</w:t>
            </w:r>
            <w:proofErr w:type="spellStart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Балахтинский</w:t>
            </w:r>
            <w:proofErr w:type="spellEnd"/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аграрный техникум»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Анисимов В.П.___________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приказ № ________ </w:t>
            </w:r>
          </w:p>
          <w:p w:rsidR="002C79F2" w:rsidRPr="0090257C" w:rsidRDefault="002C79F2" w:rsidP="00335D4F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  <w:r w:rsidRPr="0090257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________20__г.</w:t>
            </w:r>
          </w:p>
        </w:tc>
      </w:tr>
    </w:tbl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FF6A62" w:rsidRPr="001B2790" w:rsidRDefault="00FF6A62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3904F3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44"/>
          <w:szCs w:val="44"/>
          <w:lang w:eastAsia="ar-SA"/>
        </w:rPr>
        <w:t>Календарно – тематический план дисциплины</w:t>
      </w:r>
    </w:p>
    <w:p w:rsidR="001B2790" w:rsidRPr="001B2790" w:rsidRDefault="001B2790" w:rsidP="001B27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ОУД.1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ЭКОЛОГИЯ</w:t>
      </w:r>
      <w:r w:rsidRPr="001B2790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»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 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201</w:t>
      </w:r>
      <w:r w:rsidR="00D8681F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 Варочкин Максим Анатольевич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Курс, группа, профессия: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курс, г</w:t>
      </w:r>
      <w:r w:rsidR="00FF6A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руппа </w:t>
      </w:r>
      <w:r w:rsidR="003904F3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1B1457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1457" w:rsidRPr="001B1457" w:rsidRDefault="001B1457" w:rsidP="001B145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1457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</w:p>
    <w:p w:rsidR="001B1457" w:rsidRPr="001B1457" w:rsidRDefault="001B1457" w:rsidP="001B145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457" w:rsidRPr="001B1457" w:rsidRDefault="001B1457" w:rsidP="001B1457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Максимальное количество часов на предмет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54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аудиторных часов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</w:p>
    <w:p w:rsidR="001B2790" w:rsidRPr="001B2790" w:rsidRDefault="001B2790" w:rsidP="001B2790">
      <w:pPr>
        <w:tabs>
          <w:tab w:val="left" w:pos="36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Количество часов на самостоятельную работу обучающихся - </w:t>
      </w:r>
      <w:r w:rsidR="00AF3BE1">
        <w:rPr>
          <w:rFonts w:ascii="Times New Roman" w:eastAsia="Times New Roman" w:hAnsi="Times New Roman" w:cs="Times New Roman"/>
          <w:sz w:val="28"/>
          <w:szCs w:val="28"/>
          <w:lang w:eastAsia="ar-SA"/>
        </w:rPr>
        <w:t>18</w:t>
      </w: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изучение дисциплины отводится: «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22» недели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шестом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семестре по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неделю, в том числе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на практические работы  </w:t>
      </w:r>
      <w:r w:rsidR="00320CBC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1B27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часа.</w:t>
      </w: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167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tabs>
          <w:tab w:val="left" w:pos="3631"/>
          <w:tab w:val="left" w:pos="124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B2790" w:rsidRDefault="001B279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1B2790" w:rsidRPr="001B2790" w:rsidRDefault="001B2790" w:rsidP="001B2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134"/>
        <w:gridCol w:w="1560"/>
        <w:gridCol w:w="1559"/>
        <w:gridCol w:w="3260"/>
        <w:gridCol w:w="2268"/>
      </w:tblGrid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урока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разделов и тем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Число ауд. часов на тему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Календарные сроки изучения</w:t>
            </w: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Вид занятия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Средства обучения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Задания для студентов</w:t>
            </w:r>
          </w:p>
        </w:tc>
      </w:tr>
      <w:tr w:rsidR="001B2790" w:rsidRPr="001B2790" w:rsidTr="007E3F75">
        <w:trPr>
          <w:trHeight w:val="258"/>
        </w:trPr>
        <w:tc>
          <w:tcPr>
            <w:tcW w:w="5211" w:type="dxa"/>
            <w:gridSpan w:val="2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1B2790" w:rsidRPr="001B2790" w:rsidTr="007E3F75">
        <w:tc>
          <w:tcPr>
            <w:tcW w:w="675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Объект изучения экологии</w:t>
            </w:r>
          </w:p>
        </w:tc>
        <w:tc>
          <w:tcPr>
            <w:tcW w:w="1134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B2790" w:rsidRPr="001B2790" w:rsidRDefault="0055521E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1B2790" w:rsidRPr="001B2790" w:rsidRDefault="001B2790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1B2790" w:rsidRPr="001B2790" w:rsidRDefault="00A31A29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Роль экологии в формировании современной картины мира и в практической деятельности людей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Default="00BF0AA1" w:rsidP="00503BF9">
            <w:r w:rsidRPr="0027009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50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BF0AA1" w:rsidRPr="001B2790" w:rsidTr="007E3F75">
        <w:tc>
          <w:tcPr>
            <w:tcW w:w="5211" w:type="dxa"/>
            <w:gridSpan w:val="2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Раздел.1Экология как научная дисциплина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BC4D98">
        <w:tc>
          <w:tcPr>
            <w:tcW w:w="675" w:type="dxa"/>
            <w:shd w:val="clear" w:color="auto" w:fill="auto"/>
          </w:tcPr>
          <w:p w:rsidR="00BF0AA1" w:rsidRPr="001B2790" w:rsidRDefault="00BF0AA1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1.1 Общая экология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F0AA1" w:rsidRPr="001B2790" w:rsidTr="007E3F75">
        <w:tc>
          <w:tcPr>
            <w:tcW w:w="675" w:type="dxa"/>
            <w:shd w:val="clear" w:color="auto" w:fill="auto"/>
          </w:tcPr>
          <w:p w:rsidR="00BF0AA1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:rsidR="00BF0AA1" w:rsidRPr="001B2790" w:rsidRDefault="00BF0AA1" w:rsidP="008878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Среда обитания и факторы среды</w:t>
            </w:r>
          </w:p>
        </w:tc>
        <w:tc>
          <w:tcPr>
            <w:tcW w:w="1134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F0AA1" w:rsidRPr="001B2790" w:rsidRDefault="00BF0AA1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BF0AA1" w:rsidRPr="001B2790" w:rsidRDefault="00BF0AA1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таблица</w:t>
            </w:r>
          </w:p>
        </w:tc>
        <w:tc>
          <w:tcPr>
            <w:tcW w:w="2268" w:type="dxa"/>
            <w:shd w:val="clear" w:color="auto" w:fill="auto"/>
          </w:tcPr>
          <w:p w:rsidR="00BF0AA1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rPr>
          <w:trHeight w:val="307"/>
        </w:trPr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Популяция. Экосистема. Биосфера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2D4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схему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 Социальная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Предмет изучения социальной экологии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обучающего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BC4D98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BC4D98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1.3 Прикладная</w:t>
            </w:r>
            <w:r w:rsidRPr="00BC4D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экология</w:t>
            </w:r>
          </w:p>
        </w:tc>
        <w:tc>
          <w:tcPr>
            <w:tcW w:w="1134" w:type="dxa"/>
            <w:shd w:val="clear" w:color="auto" w:fill="auto"/>
          </w:tcPr>
          <w:p w:rsidR="00887893" w:rsidRPr="00BC4D98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проблемы: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региональные и глобальные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Причины возникновения глобальных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5150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BC4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Раздел.2Среда обитания человека и экологическая безопасность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 Среда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872355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Окружающая человека среда и её компоненты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Естественная и искусственная среды обитания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8723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 Городская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Городская квартира и требования к её экологической безопасности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Шум и вибрация в городских условиях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Влияние шума и вибрации на здоровье городского человека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Default="00887893">
            <w:r w:rsidRPr="00D24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Экологические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строительства в городе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Материалы, используемые в строительстве жилых домов и нежилых помещений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A31A29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качеством строительства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 Сельская среда</w:t>
            </w:r>
          </w:p>
        </w:tc>
        <w:tc>
          <w:tcPr>
            <w:tcW w:w="1134" w:type="dxa"/>
            <w:shd w:val="clear" w:color="auto" w:fill="auto"/>
          </w:tcPr>
          <w:p w:rsidR="00887893" w:rsidRPr="004A2001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среды обитания человека в условиях сельской местности 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Сельское хозяйство и его экологические проблемы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887893" w:rsidRPr="001B2790" w:rsidTr="007E3F75">
        <w:tc>
          <w:tcPr>
            <w:tcW w:w="5211" w:type="dxa"/>
            <w:gridSpan w:val="2"/>
            <w:shd w:val="clear" w:color="auto" w:fill="auto"/>
          </w:tcPr>
          <w:p w:rsidR="00887893" w:rsidRPr="001B2790" w:rsidRDefault="00887893" w:rsidP="004A20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Раздел.3 Концепция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1B2790" w:rsidRDefault="00887893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87893" w:rsidRPr="001B2790" w:rsidTr="007E3F75">
        <w:tc>
          <w:tcPr>
            <w:tcW w:w="675" w:type="dxa"/>
            <w:shd w:val="clear" w:color="auto" w:fill="auto"/>
          </w:tcPr>
          <w:p w:rsidR="00887893" w:rsidRDefault="00887893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87893" w:rsidRPr="001B2790" w:rsidRDefault="00887893" w:rsidP="00167C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3.1 Возникновение концепции устойчивого развития</w:t>
            </w:r>
          </w:p>
        </w:tc>
        <w:tc>
          <w:tcPr>
            <w:tcW w:w="1134" w:type="dxa"/>
            <w:shd w:val="clear" w:color="auto" w:fill="auto"/>
          </w:tcPr>
          <w:p w:rsidR="00887893" w:rsidRPr="002E0D79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887893" w:rsidRPr="001B2790" w:rsidRDefault="00887893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536" w:type="dxa"/>
            <w:shd w:val="clear" w:color="auto" w:fill="auto"/>
          </w:tcPr>
          <w:p w:rsidR="002E17AA" w:rsidRPr="00887893" w:rsidRDefault="002E17AA" w:rsidP="0088789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887893">
              <w:rPr>
                <w:rFonts w:ascii="Times New Roman" w:hAnsi="Times New Roman"/>
                <w:sz w:val="28"/>
                <w:szCs w:val="28"/>
              </w:rPr>
              <w:t>Глобальные экологические проблемы и способы их решения</w:t>
            </w:r>
          </w:p>
        </w:tc>
        <w:tc>
          <w:tcPr>
            <w:tcW w:w="1134" w:type="dxa"/>
            <w:shd w:val="clear" w:color="auto" w:fill="auto"/>
          </w:tcPr>
          <w:p w:rsidR="002E17AA" w:rsidRP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7A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734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C743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Возникновение экологических понятий «устойчивость» и «устойчивое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3.2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7E3F75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решения экологических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Выучить </w:t>
            </w: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Способы решения экологических проблем в рамках концепции «Устойчивость и развитие»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8845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след и индекс человеческого развития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Раздел.4 Охрана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4.1 Природоохранная деятельность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Типы, организаций, способствующих охране природы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Приготовить сообщение</w:t>
            </w:r>
          </w:p>
        </w:tc>
      </w:tr>
      <w:tr w:rsidR="002E17AA" w:rsidRPr="001B2790" w:rsidTr="007E3F75">
        <w:trPr>
          <w:trHeight w:val="276"/>
        </w:trPr>
        <w:tc>
          <w:tcPr>
            <w:tcW w:w="675" w:type="dxa"/>
            <w:shd w:val="clear" w:color="auto" w:fill="auto"/>
          </w:tcPr>
          <w:p w:rsidR="002E17AA" w:rsidRPr="001B2790" w:rsidRDefault="002E17AA" w:rsidP="004B7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Особо охраняемые территории и их законодательный статус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A71D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Экологические кризисы и экологические ситуации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4.2 Природные ресурсы и их охрана</w:t>
            </w:r>
          </w:p>
        </w:tc>
        <w:tc>
          <w:tcPr>
            <w:tcW w:w="1134" w:type="dxa"/>
            <w:shd w:val="clear" w:color="auto" w:fill="auto"/>
          </w:tcPr>
          <w:p w:rsidR="002E17AA" w:rsidRPr="00A82112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Природно – территориальные аспекты экологических проблем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Выучить конспект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Природные ресурсы и способы 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охраны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Комбинир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Ноутбук, экран, </w:t>
            </w:r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Приготовить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сообщение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лесных ресурсов в России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Default="002E17AA">
            <w:r w:rsidRPr="002C6B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Заполнить таблицу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6D37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Сравнительное описание естественных природных систем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агроэкосистем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D35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C4D9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занятие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Раздаточный материал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FC1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Оформить работу</w:t>
            </w:r>
          </w:p>
        </w:tc>
      </w:tr>
      <w:tr w:rsidR="002E17AA" w:rsidRPr="001B2790" w:rsidTr="007E3F75">
        <w:tc>
          <w:tcPr>
            <w:tcW w:w="675" w:type="dxa"/>
            <w:shd w:val="clear" w:color="auto" w:fill="auto"/>
          </w:tcPr>
          <w:p w:rsidR="002E17AA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Возможности управления экологическими системами</w:t>
            </w:r>
            <w:r w:rsidR="001B14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  <w:proofErr w:type="spellStart"/>
            <w:r w:rsidR="001B14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Диф</w:t>
            </w:r>
            <w:proofErr w:type="spellEnd"/>
            <w:r w:rsidR="001B145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/зачет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902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Комбинированный </w:t>
            </w: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Ноутбук, экран, проектор</w:t>
            </w: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Написать эссе</w:t>
            </w:r>
          </w:p>
        </w:tc>
      </w:tr>
      <w:tr w:rsidR="002E17AA" w:rsidRPr="001B2790" w:rsidTr="007E3F75">
        <w:tc>
          <w:tcPr>
            <w:tcW w:w="14992" w:type="dxa"/>
            <w:gridSpan w:val="7"/>
            <w:shd w:val="clear" w:color="auto" w:fill="auto"/>
          </w:tcPr>
          <w:p w:rsidR="002E17AA" w:rsidRPr="001B2790" w:rsidRDefault="002E17AA" w:rsidP="007E3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B27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Промежуточная аттестация в форме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дифференцированного зачёта</w:t>
            </w:r>
          </w:p>
        </w:tc>
      </w:tr>
      <w:tr w:rsidR="002E17AA" w:rsidRPr="001B2790" w:rsidTr="007E3F75">
        <w:trPr>
          <w:trHeight w:val="167"/>
        </w:trPr>
        <w:tc>
          <w:tcPr>
            <w:tcW w:w="675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27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5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260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2E17AA" w:rsidRPr="001B2790" w:rsidRDefault="002E17AA" w:rsidP="001B2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A20294" w:rsidRDefault="00A20294">
      <w:bookmarkStart w:id="0" w:name="_GoBack"/>
      <w:bookmarkEnd w:id="0"/>
    </w:p>
    <w:sectPr w:rsidR="00A20294" w:rsidSect="001B27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F97" w:rsidRDefault="00501F97">
      <w:pPr>
        <w:spacing w:after="0" w:line="240" w:lineRule="auto"/>
      </w:pPr>
      <w:r>
        <w:separator/>
      </w:r>
    </w:p>
  </w:endnote>
  <w:endnote w:type="continuationSeparator" w:id="0">
    <w:p w:rsidR="00501F97" w:rsidRDefault="0050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194" w:rsidRDefault="00776D91" w:rsidP="0090257C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 w:rsidP="0090257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194" w:rsidRDefault="00FC1194">
    <w:pPr>
      <w:pStyle w:val="a9"/>
      <w:jc w:val="right"/>
    </w:pPr>
  </w:p>
  <w:p w:rsidR="00FC1194" w:rsidRDefault="00FC1194" w:rsidP="0090257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F97" w:rsidRDefault="00501F97">
      <w:pPr>
        <w:spacing w:after="0" w:line="240" w:lineRule="auto"/>
      </w:pPr>
      <w:r>
        <w:separator/>
      </w:r>
    </w:p>
  </w:footnote>
  <w:footnote w:type="continuationSeparator" w:id="0">
    <w:p w:rsidR="00501F97" w:rsidRDefault="0050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194" w:rsidRDefault="00776D91" w:rsidP="0090257C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C119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C1194">
      <w:rPr>
        <w:rStyle w:val="a8"/>
        <w:noProof/>
      </w:rPr>
      <w:t>16</w:t>
    </w:r>
    <w:r>
      <w:rPr>
        <w:rStyle w:val="a8"/>
      </w:rPr>
      <w:fldChar w:fldCharType="end"/>
    </w:r>
  </w:p>
  <w:p w:rsidR="00FC1194" w:rsidRDefault="00FC11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194" w:rsidRDefault="00FC119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3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3B05D25"/>
    <w:multiLevelType w:val="hybridMultilevel"/>
    <w:tmpl w:val="3CA03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23"/>
  </w:num>
  <w:num w:numId="5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AC7"/>
    <w:rsid w:val="000346C5"/>
    <w:rsid w:val="00167CE0"/>
    <w:rsid w:val="001851D8"/>
    <w:rsid w:val="001B1457"/>
    <w:rsid w:val="001B2790"/>
    <w:rsid w:val="002C79F2"/>
    <w:rsid w:val="002E0D79"/>
    <w:rsid w:val="002E17AA"/>
    <w:rsid w:val="00320CBC"/>
    <w:rsid w:val="003904F3"/>
    <w:rsid w:val="004A2001"/>
    <w:rsid w:val="004E7A04"/>
    <w:rsid w:val="00501F97"/>
    <w:rsid w:val="0055521E"/>
    <w:rsid w:val="005F241C"/>
    <w:rsid w:val="00717AC7"/>
    <w:rsid w:val="00776D91"/>
    <w:rsid w:val="007E3F75"/>
    <w:rsid w:val="007E4297"/>
    <w:rsid w:val="00872355"/>
    <w:rsid w:val="00887893"/>
    <w:rsid w:val="0090257C"/>
    <w:rsid w:val="00994580"/>
    <w:rsid w:val="00A20294"/>
    <w:rsid w:val="00A31A29"/>
    <w:rsid w:val="00A82112"/>
    <w:rsid w:val="00A972BA"/>
    <w:rsid w:val="00AF3BE1"/>
    <w:rsid w:val="00B21988"/>
    <w:rsid w:val="00BC4D98"/>
    <w:rsid w:val="00BF0AA1"/>
    <w:rsid w:val="00C35FFB"/>
    <w:rsid w:val="00CF0F55"/>
    <w:rsid w:val="00D016B7"/>
    <w:rsid w:val="00D31FA1"/>
    <w:rsid w:val="00D35EBD"/>
    <w:rsid w:val="00D51ED4"/>
    <w:rsid w:val="00D8681F"/>
    <w:rsid w:val="00DA5A42"/>
    <w:rsid w:val="00EA5052"/>
    <w:rsid w:val="00FC1194"/>
    <w:rsid w:val="00FC6C26"/>
    <w:rsid w:val="00FE4EB6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26"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1B2790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paragraph" w:styleId="7">
    <w:name w:val="heading 7"/>
    <w:basedOn w:val="a"/>
    <w:next w:val="a"/>
    <w:link w:val="70"/>
    <w:qFormat/>
    <w:rsid w:val="001B2790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B2790"/>
    <w:rPr>
      <w:rFonts w:ascii="Calibri" w:eastAsia="Times New Roman" w:hAnsi="Calibri" w:cs="Times New Roman"/>
      <w:b/>
      <w:bCs/>
      <w:i/>
      <w:iCs/>
      <w:sz w:val="26"/>
      <w:szCs w:val="26"/>
      <w:lang w:val="x-none" w:eastAsia="ar-SA"/>
    </w:rPr>
  </w:style>
  <w:style w:type="character" w:customStyle="1" w:styleId="70">
    <w:name w:val="Заголовок 7 Знак"/>
    <w:basedOn w:val="a0"/>
    <w:link w:val="7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semiHidden/>
    <w:rsid w:val="001B2790"/>
  </w:style>
  <w:style w:type="paragraph" w:customStyle="1" w:styleId="21">
    <w:name w:val="Основной текст 21"/>
    <w:basedOn w:val="a"/>
    <w:rsid w:val="001B2790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header"/>
    <w:basedOn w:val="a"/>
    <w:link w:val="a4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1B279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5">
    <w:name w:val="footnote reference"/>
    <w:rsid w:val="001B2790"/>
    <w:rPr>
      <w:vertAlign w:val="superscript"/>
    </w:rPr>
  </w:style>
  <w:style w:type="paragraph" w:styleId="a6">
    <w:name w:val="footnote text"/>
    <w:basedOn w:val="a"/>
    <w:link w:val="a7"/>
    <w:rsid w:val="001B27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7">
    <w:name w:val="Текст сноски Знак"/>
    <w:basedOn w:val="a0"/>
    <w:link w:val="a6"/>
    <w:rsid w:val="001B27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a8">
    <w:name w:val="page number"/>
    <w:basedOn w:val="a0"/>
    <w:rsid w:val="001B2790"/>
  </w:style>
  <w:style w:type="paragraph" w:styleId="a9">
    <w:name w:val="footer"/>
    <w:basedOn w:val="a"/>
    <w:link w:val="aa"/>
    <w:uiPriority w:val="99"/>
    <w:rsid w:val="001B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B279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rsid w:val="001B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rsid w:val="001B2790"/>
    <w:rPr>
      <w:vertAlign w:val="superscript"/>
    </w:rPr>
  </w:style>
  <w:style w:type="paragraph" w:customStyle="1" w:styleId="22">
    <w:name w:val="Основной текст 22"/>
    <w:basedOn w:val="a"/>
    <w:rsid w:val="001B2790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table" w:customStyle="1" w:styleId="10">
    <w:name w:val="Сетка таблицы1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1B279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b"/>
    <w:uiPriority w:val="59"/>
    <w:rsid w:val="001B2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unhideWhenUsed/>
    <w:rsid w:val="001B279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rsid w:val="001B279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3">
    <w:name w:val="Body Text 3"/>
    <w:basedOn w:val="a"/>
    <w:link w:val="30"/>
    <w:rsid w:val="001B279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B279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Body Text"/>
    <w:basedOn w:val="a"/>
    <w:link w:val="af1"/>
    <w:rsid w:val="001B2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1B2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Обычный1"/>
    <w:rsid w:val="001B279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Hyperlink"/>
    <w:uiPriority w:val="99"/>
    <w:unhideWhenUsed/>
    <w:rsid w:val="001B2790"/>
    <w:rPr>
      <w:color w:val="0000FF"/>
      <w:u w:val="single"/>
    </w:rPr>
  </w:style>
  <w:style w:type="paragraph" w:styleId="af3">
    <w:name w:val="Normal (Web)"/>
    <w:basedOn w:val="a"/>
    <w:rsid w:val="001B2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1B2790"/>
    <w:rPr>
      <w:color w:val="800080"/>
      <w:u w:val="single"/>
    </w:rPr>
  </w:style>
  <w:style w:type="paragraph" w:styleId="af5">
    <w:name w:val="List Paragraph"/>
    <w:basedOn w:val="a"/>
    <w:uiPriority w:val="34"/>
    <w:qFormat/>
    <w:rsid w:val="001B2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semiHidden/>
    <w:rsid w:val="0090257C"/>
  </w:style>
  <w:style w:type="table" w:customStyle="1" w:styleId="31">
    <w:name w:val="Сетка таблицы3"/>
    <w:basedOn w:val="a1"/>
    <w:next w:val="ab"/>
    <w:rsid w:val="009025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59"/>
    <w:rsid w:val="009025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бычный2"/>
    <w:rsid w:val="0090257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cocultur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cologysit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cocommun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23</Pages>
  <Words>3684</Words>
  <Characters>21000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24635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2016-10-18T07:39:00Z</cp:lastPrinted>
  <dcterms:created xsi:type="dcterms:W3CDTF">2015-09-19T10:08:00Z</dcterms:created>
  <dcterms:modified xsi:type="dcterms:W3CDTF">2017-02-25T08:52:00Z</dcterms:modified>
</cp:coreProperties>
</file>